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0E1" w:rsidRPr="00E82E29" w:rsidRDefault="00D11508" w:rsidP="008F10E1">
      <w:pPr>
        <w:spacing w:before="120" w:after="80"/>
        <w:ind w:firstLine="709"/>
        <w:jc w:val="center"/>
        <w:rPr>
          <w:b/>
          <w:spacing w:val="-4"/>
          <w:lang w:val="uz-Cyrl-UZ"/>
        </w:rPr>
      </w:pPr>
      <w:r w:rsidRPr="00E82E29">
        <w:rPr>
          <w:b/>
          <w:spacing w:val="-4"/>
          <w:lang w:val="uz-Cyrl-UZ"/>
        </w:rPr>
        <w:t>Раддия</w:t>
      </w:r>
    </w:p>
    <w:p w:rsidR="00D11508" w:rsidRPr="00E82E29" w:rsidRDefault="008F10E1" w:rsidP="008F10E1">
      <w:pPr>
        <w:spacing w:before="120" w:after="80"/>
        <w:ind w:firstLine="709"/>
        <w:jc w:val="both"/>
        <w:rPr>
          <w:spacing w:val="-4"/>
          <w:lang w:val="uz-Cyrl-UZ"/>
        </w:rPr>
      </w:pPr>
      <w:r w:rsidRPr="00E82E29">
        <w:rPr>
          <w:spacing w:val="-4"/>
          <w:lang w:val="uz-Cyrl-UZ"/>
        </w:rPr>
        <w:t>“Қўқон” ЭИЗ да бугунги кунда Пандемия сабабли  “Грейт Қўқон” МЧЖ  корхонаси томонидан умумий лойиҳа қиймати 300,0 минг АҚШ доллари бўлган “Кислород консентратори” ишлаб чиқаришни ташкил этиш лойиҳаси амалга ошири</w:t>
      </w:r>
      <w:r w:rsidR="00D11508" w:rsidRPr="00E82E29">
        <w:rPr>
          <w:spacing w:val="-4"/>
          <w:lang w:val="uz-Cyrl-UZ"/>
        </w:rPr>
        <w:t>лди</w:t>
      </w:r>
      <w:r w:rsidRPr="00E82E29">
        <w:rPr>
          <w:spacing w:val="-4"/>
          <w:lang w:val="uz-Cyrl-UZ"/>
        </w:rPr>
        <w:t>. Мазкур лойиҳа амалга оширилиши натижасида 20 та янги иш ўринлари яратилди.</w:t>
      </w:r>
      <w:r w:rsidR="00D11508" w:rsidRPr="00E82E29">
        <w:rPr>
          <w:spacing w:val="-4"/>
          <w:lang w:val="uz-Cyrl-UZ"/>
        </w:rPr>
        <w:t xml:space="preserve"> </w:t>
      </w:r>
      <w:r w:rsidRPr="00E82E29">
        <w:rPr>
          <w:spacing w:val="-4"/>
          <w:lang w:val="uz-Cyrl-UZ"/>
        </w:rPr>
        <w:t>Корхона йилига 30 000 дона “Кислород консентратори” ишлаб чиқариш қувватига эга</w:t>
      </w:r>
      <w:r w:rsidR="00D11508" w:rsidRPr="00E82E29">
        <w:rPr>
          <w:spacing w:val="-4"/>
          <w:lang w:val="uz-Cyrl-UZ"/>
        </w:rPr>
        <w:t>.</w:t>
      </w:r>
    </w:p>
    <w:p w:rsidR="00192234" w:rsidRPr="00E82E29" w:rsidRDefault="00D11508" w:rsidP="008F10E1">
      <w:pPr>
        <w:spacing w:before="120" w:after="80"/>
        <w:ind w:firstLine="709"/>
        <w:jc w:val="both"/>
        <w:rPr>
          <w:spacing w:val="-4"/>
          <w:lang w:val="uz-Cyrl-UZ"/>
        </w:rPr>
      </w:pPr>
      <w:r w:rsidRPr="00E82E29">
        <w:rPr>
          <w:spacing w:val="-4"/>
          <w:lang w:val="uz-Cyrl-UZ"/>
        </w:rPr>
        <w:t xml:space="preserve">Мазкур </w:t>
      </w:r>
      <w:r w:rsidR="008F10E1" w:rsidRPr="00E82E29">
        <w:rPr>
          <w:spacing w:val="-4"/>
          <w:lang w:val="uz-Cyrl-UZ"/>
        </w:rPr>
        <w:t xml:space="preserve"> </w:t>
      </w:r>
      <w:r w:rsidRPr="00E82E29">
        <w:rPr>
          <w:spacing w:val="-4"/>
          <w:lang w:val="uz-Cyrl-UZ"/>
        </w:rPr>
        <w:t xml:space="preserve">“Кислород консентратори” ни ишлаб чиқариш жараёнида </w:t>
      </w:r>
      <w:bookmarkStart w:id="0" w:name="_GoBack"/>
      <w:bookmarkEnd w:id="0"/>
      <w:r w:rsidRPr="00E82E29">
        <w:rPr>
          <w:spacing w:val="-4"/>
          <w:lang w:val="uz-Cyrl-UZ"/>
        </w:rPr>
        <w:br/>
        <w:t>“Грейт Қўқон” МЧЖ  корхонаси ва “Ўзэлтехсаноат” уюшмаси ўртасида келишувлар имзоланган. Келишувга асосан “Кислород консентратори”</w:t>
      </w:r>
      <w:r w:rsidR="009213B9" w:rsidRPr="00E82E29">
        <w:rPr>
          <w:spacing w:val="-4"/>
          <w:lang w:val="uz-Cyrl-UZ"/>
        </w:rPr>
        <w:t xml:space="preserve"> ишлаб чиқаришда концентраторнинг 40 фоиз қисми </w:t>
      </w:r>
      <w:r w:rsidR="009213B9" w:rsidRPr="00E82E29">
        <w:rPr>
          <w:i/>
          <w:spacing w:val="-4"/>
          <w:lang w:val="uz-Cyrl-UZ"/>
        </w:rPr>
        <w:t>(кислородни ажратувчи филтрлар, сенсорли бошқарув тизими ва компрессор)</w:t>
      </w:r>
      <w:r w:rsidR="009213B9" w:rsidRPr="00E82E29">
        <w:rPr>
          <w:spacing w:val="-4"/>
          <w:lang w:val="uz-Cyrl-UZ"/>
        </w:rPr>
        <w:t xml:space="preserve"> Ўзбекистон Республикасида ишлаб чиқарилмаганлиги сабабли Хитой Халқ Республикасидан импорт қилиб олиб келин</w:t>
      </w:r>
      <w:r w:rsidR="00192234" w:rsidRPr="00E82E29">
        <w:rPr>
          <w:spacing w:val="-4"/>
          <w:lang w:val="uz-Cyrl-UZ"/>
        </w:rPr>
        <w:t>моқда</w:t>
      </w:r>
      <w:r w:rsidR="009213B9" w:rsidRPr="00E82E29">
        <w:rPr>
          <w:spacing w:val="-4"/>
          <w:lang w:val="uz-Cyrl-UZ"/>
        </w:rPr>
        <w:t xml:space="preserve">. Шу билан бирга концентраторнинг 60 фоиз қисми </w:t>
      </w:r>
      <w:r w:rsidR="009213B9" w:rsidRPr="00E82E29">
        <w:rPr>
          <w:i/>
          <w:spacing w:val="-4"/>
          <w:lang w:val="uz-Cyrl-UZ"/>
        </w:rPr>
        <w:t>( корпус</w:t>
      </w:r>
      <w:r w:rsidR="00192234" w:rsidRPr="00E82E29">
        <w:rPr>
          <w:i/>
          <w:spacing w:val="-4"/>
          <w:lang w:val="uz-Cyrl-UZ"/>
        </w:rPr>
        <w:t>лар</w:t>
      </w:r>
      <w:r w:rsidR="009213B9" w:rsidRPr="00E82E29">
        <w:rPr>
          <w:i/>
          <w:spacing w:val="-4"/>
          <w:lang w:val="uz-Cyrl-UZ"/>
        </w:rPr>
        <w:t xml:space="preserve">, </w:t>
      </w:r>
      <w:r w:rsidR="00192234" w:rsidRPr="00E82E29">
        <w:rPr>
          <w:i/>
          <w:spacing w:val="-4"/>
          <w:lang w:val="uz-Cyrl-UZ"/>
        </w:rPr>
        <w:t xml:space="preserve">турли ўлчамдаги </w:t>
      </w:r>
      <w:r w:rsidR="009213B9" w:rsidRPr="00E82E29">
        <w:rPr>
          <w:i/>
          <w:spacing w:val="-4"/>
          <w:lang w:val="uz-Cyrl-UZ"/>
        </w:rPr>
        <w:t xml:space="preserve">электр узатиш кабеллари, хаво узатувчи шланглар, ўчириб ёқиш қурилмалари, сув қуйиш идиши ва турли ўлчамдаги болт ва шруплар, қадоқлаш қутиси ва пена) </w:t>
      </w:r>
      <w:r w:rsidR="002A0762" w:rsidRPr="00E82E29">
        <w:rPr>
          <w:spacing w:val="-4"/>
          <w:lang w:val="uz-Cyrl-UZ"/>
        </w:rPr>
        <w:t>коперация усулида Ўзбекистон Республикасида ишлаб чиқариш корхоналаридан сотиб олиб йиғилмоқда.</w:t>
      </w:r>
      <w:r w:rsidR="00192234" w:rsidRPr="00E82E29">
        <w:rPr>
          <w:spacing w:val="-4"/>
          <w:lang w:val="uz-Cyrl-UZ"/>
        </w:rPr>
        <w:t xml:space="preserve"> </w:t>
      </w:r>
    </w:p>
    <w:p w:rsidR="008F10E1" w:rsidRPr="00E82E29" w:rsidRDefault="00192234" w:rsidP="008F10E1">
      <w:pPr>
        <w:spacing w:before="120" w:after="80"/>
        <w:ind w:firstLine="709"/>
        <w:jc w:val="both"/>
        <w:rPr>
          <w:spacing w:val="-4"/>
          <w:lang w:val="uz-Cyrl-UZ"/>
        </w:rPr>
      </w:pPr>
      <w:r w:rsidRPr="00E82E29">
        <w:rPr>
          <w:spacing w:val="-4"/>
          <w:lang w:val="uz-Cyrl-UZ"/>
        </w:rPr>
        <w:t>Бундан ташқари “Қўқон” ЭИЗ да хам юқоридаги Ўзбекистонда ишлаб чиқариладиган махсулотлардан кабеллар, хаво узатиш шланглари, болт ва шруплар, қадоқлаш қутилари ишлаб чиқаришлар 2019 йилда ўз фаолиятини бошлаган ва махсулотларни ишлаб чиқариб, ички ва ташқи бозорга сотиб келмоқда.</w:t>
      </w:r>
    </w:p>
    <w:p w:rsidR="00FC4488" w:rsidRPr="00E82E29" w:rsidRDefault="00FC4488" w:rsidP="008F10E1">
      <w:pPr>
        <w:spacing w:before="120" w:after="80"/>
        <w:ind w:firstLine="709"/>
        <w:jc w:val="both"/>
        <w:rPr>
          <w:spacing w:val="-4"/>
          <w:lang w:val="uz-Cyrl-UZ"/>
        </w:rPr>
      </w:pPr>
      <w:r w:rsidRPr="00E82E29">
        <w:rPr>
          <w:spacing w:val="-4"/>
          <w:lang w:val="uz-Cyrl-UZ"/>
        </w:rPr>
        <w:t>Юқоридаги сабабларга кўра биз “Кислород консентратори”ни Хитой Халқ Республикасидан тўлиқ сотиб олиб келинганлигини инкор этамиз, балки Хитой Халқ Республикасининг “</w:t>
      </w:r>
      <w:r w:rsidR="00163F29" w:rsidRPr="00E82E29">
        <w:rPr>
          <w:spacing w:val="-4"/>
          <w:lang w:val="uz-Cyrl-UZ"/>
        </w:rPr>
        <w:t>MIC Mediс</w:t>
      </w:r>
      <w:r w:rsidRPr="00E82E29">
        <w:rPr>
          <w:spacing w:val="-4"/>
          <w:lang w:val="uz-Cyrl-UZ"/>
        </w:rPr>
        <w:t>al Co.Ltd” компанияси ва “Грейт Қўқон” МЧЖ корхоналари</w:t>
      </w:r>
      <w:r w:rsidR="00312D43" w:rsidRPr="00E82E29">
        <w:rPr>
          <w:spacing w:val="-4"/>
          <w:lang w:val="uz-Cyrl-UZ"/>
        </w:rPr>
        <w:t xml:space="preserve"> ўртасида</w:t>
      </w:r>
      <w:r w:rsidRPr="00E82E29">
        <w:rPr>
          <w:spacing w:val="-4"/>
          <w:lang w:val="uz-Cyrl-UZ"/>
        </w:rPr>
        <w:t xml:space="preserve"> ўзаро хамкорлик шартномалари</w:t>
      </w:r>
      <w:r w:rsidR="00312D43" w:rsidRPr="00E82E29">
        <w:rPr>
          <w:spacing w:val="-4"/>
          <w:lang w:val="uz-Cyrl-UZ"/>
        </w:rPr>
        <w:t xml:space="preserve"> ва келишувлар </w:t>
      </w:r>
      <w:r w:rsidRPr="00E82E29">
        <w:rPr>
          <w:spacing w:val="-4"/>
          <w:lang w:val="uz-Cyrl-UZ"/>
        </w:rPr>
        <w:t xml:space="preserve"> асосида ишлаб чиқарилаётганлигини маълум қиламиз.</w:t>
      </w:r>
    </w:p>
    <w:p w:rsidR="003158EC" w:rsidRPr="008F10E1" w:rsidRDefault="003158EC">
      <w:pPr>
        <w:rPr>
          <w:lang w:val="uz-Cyrl-UZ"/>
        </w:rPr>
      </w:pPr>
    </w:p>
    <w:sectPr w:rsidR="003158EC" w:rsidRPr="008F10E1" w:rsidSect="00450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E1"/>
    <w:rsid w:val="00163F29"/>
    <w:rsid w:val="00192234"/>
    <w:rsid w:val="002A0762"/>
    <w:rsid w:val="00312D43"/>
    <w:rsid w:val="003158EC"/>
    <w:rsid w:val="00336FB7"/>
    <w:rsid w:val="00450B32"/>
    <w:rsid w:val="008F10E1"/>
    <w:rsid w:val="009213B9"/>
    <w:rsid w:val="00A467E5"/>
    <w:rsid w:val="00D11508"/>
    <w:rsid w:val="00E82E29"/>
    <w:rsid w:val="00FC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9A40E-1121-4EB0-A683-5C61A925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0E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1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1482</Characters>
  <Application>Microsoft Office Word</Application>
  <DocSecurity>4</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Eshanova Zamira</cp:lastModifiedBy>
  <cp:revision>2</cp:revision>
  <dcterms:created xsi:type="dcterms:W3CDTF">2020-09-18T08:31:00Z</dcterms:created>
  <dcterms:modified xsi:type="dcterms:W3CDTF">2020-09-18T08:31:00Z</dcterms:modified>
</cp:coreProperties>
</file>